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FF3F" w14:textId="77777777" w:rsidR="009D2B93" w:rsidRDefault="00D515A3" w:rsidP="009D2B9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Sekcja </w:t>
      </w:r>
      <w:r w:rsidR="009D2B93">
        <w:rPr>
          <w:sz w:val="20"/>
          <w:szCs w:val="20"/>
        </w:rPr>
        <w:t xml:space="preserve">Procesów </w:t>
      </w:r>
      <w:r w:rsidR="00BE15DE">
        <w:rPr>
          <w:sz w:val="20"/>
          <w:szCs w:val="20"/>
        </w:rPr>
        <w:t>Technologicznych</w:t>
      </w:r>
      <w:r w:rsidR="009D2B93">
        <w:rPr>
          <w:sz w:val="20"/>
          <w:szCs w:val="20"/>
        </w:rPr>
        <w:t xml:space="preserve"> Komitetu </w:t>
      </w:r>
      <w:r w:rsidR="00BE15DE">
        <w:rPr>
          <w:sz w:val="20"/>
          <w:szCs w:val="20"/>
        </w:rPr>
        <w:t xml:space="preserve">Inżynierii Materiałowej i </w:t>
      </w:r>
      <w:r w:rsidR="009D2B93">
        <w:rPr>
          <w:sz w:val="20"/>
          <w:szCs w:val="20"/>
        </w:rPr>
        <w:t>Metalurgii PAN</w:t>
      </w:r>
    </w:p>
    <w:p w14:paraId="13D1039C" w14:textId="77777777" w:rsidR="009D2B93" w:rsidRDefault="00D515A3" w:rsidP="009D2B9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Sekcja Mechaniki </w:t>
      </w:r>
      <w:r w:rsidR="009D2B93">
        <w:rPr>
          <w:sz w:val="20"/>
          <w:szCs w:val="20"/>
        </w:rPr>
        <w:t>Materiałów Komitetu Mechaniki PAN</w:t>
      </w:r>
    </w:p>
    <w:p w14:paraId="5484248E" w14:textId="5FFAF7FE" w:rsidR="009D2B93" w:rsidRDefault="009D2B93" w:rsidP="009D2B93">
      <w:pPr>
        <w:pStyle w:val="Nagwek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BE15DE">
        <w:rPr>
          <w:rFonts w:ascii="Times New Roman" w:hAnsi="Times New Roman" w:cs="Times New Roman"/>
          <w:sz w:val="20"/>
          <w:szCs w:val="20"/>
        </w:rPr>
        <w:t>I</w:t>
      </w:r>
      <w:r w:rsidR="005B2483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2875">
        <w:rPr>
          <w:rFonts w:ascii="Times New Roman" w:hAnsi="Times New Roman" w:cs="Times New Roman"/>
          <w:sz w:val="20"/>
          <w:szCs w:val="20"/>
        </w:rPr>
        <w:t>Konferencja</w:t>
      </w:r>
      <w:r>
        <w:rPr>
          <w:rFonts w:ascii="Times New Roman" w:hAnsi="Times New Roman" w:cs="Times New Roman"/>
          <w:sz w:val="20"/>
          <w:szCs w:val="20"/>
        </w:rPr>
        <w:t xml:space="preserve"> Naukow</w:t>
      </w:r>
      <w:r w:rsidR="00672875">
        <w:rPr>
          <w:rFonts w:ascii="Times New Roman" w:hAnsi="Times New Roman" w:cs="Times New Roman"/>
          <w:sz w:val="20"/>
          <w:szCs w:val="20"/>
        </w:rPr>
        <w:t>a</w:t>
      </w:r>
    </w:p>
    <w:p w14:paraId="6C7B2DDB" w14:textId="7B0BE02D" w:rsidR="009D2B93" w:rsidRPr="009F0507" w:rsidRDefault="009D2B93" w:rsidP="009D2B93">
      <w:pPr>
        <w:pStyle w:val="Nagwek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9F0507">
        <w:rPr>
          <w:rFonts w:ascii="Times New Roman" w:hAnsi="Times New Roman" w:cs="Times New Roman"/>
          <w:sz w:val="18"/>
          <w:szCs w:val="18"/>
        </w:rPr>
        <w:t>ZINTEGROWANE STUDIA PODSTAW DEFORMACJI PLASTYCZNEJ METALI PLASTMET' 20</w:t>
      </w:r>
      <w:r w:rsidR="00DB51DF" w:rsidRPr="009F0507">
        <w:rPr>
          <w:rFonts w:ascii="Times New Roman" w:hAnsi="Times New Roman" w:cs="Times New Roman"/>
          <w:sz w:val="18"/>
          <w:szCs w:val="18"/>
        </w:rPr>
        <w:t>2</w:t>
      </w:r>
      <w:r w:rsidR="005B2483">
        <w:rPr>
          <w:rFonts w:ascii="Times New Roman" w:hAnsi="Times New Roman" w:cs="Times New Roman"/>
          <w:sz w:val="18"/>
          <w:szCs w:val="18"/>
        </w:rPr>
        <w:t>5</w:t>
      </w:r>
    </w:p>
    <w:p w14:paraId="4C9B1555" w14:textId="5545DDB6" w:rsidR="009D2B93" w:rsidRPr="009F0507" w:rsidRDefault="005B2483" w:rsidP="009D2B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9D2B93" w:rsidRPr="009F050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21</w:t>
      </w:r>
      <w:r w:rsidR="009D2B93" w:rsidRPr="009F0507">
        <w:rPr>
          <w:b/>
          <w:sz w:val="20"/>
          <w:szCs w:val="20"/>
        </w:rPr>
        <w:t xml:space="preserve"> listopada 20</w:t>
      </w:r>
      <w:r w:rsidR="00DB51DF" w:rsidRPr="009F050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  <w:r w:rsidR="009D2B93" w:rsidRPr="009F0507">
        <w:rPr>
          <w:b/>
          <w:sz w:val="20"/>
          <w:szCs w:val="20"/>
        </w:rPr>
        <w:t xml:space="preserve"> r., Łańcut</w:t>
      </w:r>
    </w:p>
    <w:p w14:paraId="748E3192" w14:textId="77777777" w:rsidR="009D2B93" w:rsidRDefault="009D2B93" w:rsidP="009D2B93">
      <w:pPr>
        <w:rPr>
          <w:b/>
          <w:szCs w:val="28"/>
        </w:rPr>
      </w:pPr>
      <w:r>
        <w:t>__________________________________________________________________________</w:t>
      </w:r>
      <w:r>
        <w:rPr>
          <w:b/>
          <w:szCs w:val="28"/>
        </w:rPr>
        <w:t xml:space="preserve"> </w:t>
      </w:r>
    </w:p>
    <w:p w14:paraId="0E10AA20" w14:textId="77777777" w:rsidR="009D2B93" w:rsidRDefault="009D2B93" w:rsidP="00D33F32">
      <w:pPr>
        <w:spacing w:line="340" w:lineRule="exact"/>
        <w:jc w:val="center"/>
        <w:rPr>
          <w:b/>
        </w:rPr>
      </w:pPr>
    </w:p>
    <w:p w14:paraId="305B394F" w14:textId="77777777" w:rsidR="009D2B93" w:rsidRDefault="00196649" w:rsidP="00D33F32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Tytuł (j. polski)</w:t>
      </w:r>
    </w:p>
    <w:p w14:paraId="36B26191" w14:textId="77777777" w:rsidR="009D2B93" w:rsidRPr="009D2B93" w:rsidRDefault="009D2B93" w:rsidP="00D33F32">
      <w:pPr>
        <w:spacing w:line="340" w:lineRule="exact"/>
        <w:jc w:val="center"/>
        <w:rPr>
          <w:b/>
        </w:rPr>
      </w:pPr>
    </w:p>
    <w:p w14:paraId="7455D7A8" w14:textId="77777777" w:rsidR="009D2B93" w:rsidRPr="00672875" w:rsidRDefault="00196649" w:rsidP="00D33F32">
      <w:pPr>
        <w:spacing w:line="340" w:lineRule="exact"/>
        <w:jc w:val="center"/>
      </w:pPr>
      <w:r>
        <w:t>Imię</w:t>
      </w:r>
      <w:r w:rsidRPr="00672875">
        <w:t xml:space="preserve"> i nazwisko</w:t>
      </w:r>
    </w:p>
    <w:p w14:paraId="1C3F3C06" w14:textId="77777777" w:rsidR="009D2B93" w:rsidRPr="00672875" w:rsidRDefault="009D2B93" w:rsidP="00D33F32">
      <w:pPr>
        <w:spacing w:line="340" w:lineRule="exact"/>
        <w:jc w:val="center"/>
      </w:pPr>
    </w:p>
    <w:p w14:paraId="40EE6C8D" w14:textId="77777777" w:rsidR="009D2B93" w:rsidRPr="00672875" w:rsidRDefault="00196649" w:rsidP="00D33F32">
      <w:pPr>
        <w:spacing w:line="340" w:lineRule="exact"/>
        <w:jc w:val="center"/>
        <w:rPr>
          <w:sz w:val="20"/>
          <w:szCs w:val="20"/>
          <w:vertAlign w:val="superscript"/>
        </w:rPr>
      </w:pPr>
      <w:r w:rsidRPr="00672875">
        <w:rPr>
          <w:sz w:val="20"/>
          <w:szCs w:val="20"/>
        </w:rPr>
        <w:t>Afiliacja</w:t>
      </w:r>
    </w:p>
    <w:p w14:paraId="15C723CF" w14:textId="77777777" w:rsidR="009D2B93" w:rsidRPr="00672875" w:rsidRDefault="009D2B93" w:rsidP="00D33F32">
      <w:pPr>
        <w:spacing w:line="340" w:lineRule="exact"/>
        <w:jc w:val="center"/>
      </w:pPr>
    </w:p>
    <w:p w14:paraId="13B573B9" w14:textId="77777777" w:rsidR="00A81918" w:rsidRPr="00672875" w:rsidRDefault="00196649" w:rsidP="00D33F32">
      <w:pPr>
        <w:spacing w:line="340" w:lineRule="exact"/>
        <w:jc w:val="both"/>
      </w:pPr>
      <w:r w:rsidRPr="00672875">
        <w:t>Streszczenie (jęz. polski)</w:t>
      </w:r>
    </w:p>
    <w:p w14:paraId="33254A89" w14:textId="77777777" w:rsidR="00196649" w:rsidRPr="00672875" w:rsidRDefault="00196649" w:rsidP="00D33F32">
      <w:pPr>
        <w:spacing w:line="340" w:lineRule="exact"/>
        <w:jc w:val="both"/>
      </w:pPr>
    </w:p>
    <w:p w14:paraId="38A94ACD" w14:textId="77777777" w:rsidR="00196649" w:rsidRPr="00672875" w:rsidRDefault="00196649" w:rsidP="00196649">
      <w:pPr>
        <w:spacing w:line="340" w:lineRule="exact"/>
        <w:jc w:val="center"/>
        <w:rPr>
          <w:b/>
          <w:sz w:val="28"/>
          <w:szCs w:val="28"/>
        </w:rPr>
      </w:pPr>
      <w:r w:rsidRPr="00672875">
        <w:rPr>
          <w:b/>
          <w:sz w:val="28"/>
          <w:szCs w:val="28"/>
        </w:rPr>
        <w:t>Tytuł (j. angielski)</w:t>
      </w:r>
    </w:p>
    <w:p w14:paraId="51A77CED" w14:textId="77777777" w:rsidR="00A81918" w:rsidRPr="00672875" w:rsidRDefault="00A81918" w:rsidP="00D33F32">
      <w:pPr>
        <w:spacing w:line="340" w:lineRule="exact"/>
        <w:jc w:val="both"/>
        <w:rPr>
          <w:vanish/>
        </w:rPr>
      </w:pPr>
    </w:p>
    <w:p w14:paraId="217083DD" w14:textId="77777777" w:rsidR="009D2B93" w:rsidRPr="00672875" w:rsidRDefault="009D2B93" w:rsidP="00D33F32">
      <w:pPr>
        <w:spacing w:line="340" w:lineRule="exact"/>
        <w:jc w:val="center"/>
        <w:rPr>
          <w:b/>
        </w:rPr>
      </w:pPr>
    </w:p>
    <w:p w14:paraId="747F811C" w14:textId="77777777" w:rsidR="00196649" w:rsidRPr="00672875" w:rsidRDefault="00196649" w:rsidP="00196649">
      <w:pPr>
        <w:spacing w:line="340" w:lineRule="exact"/>
        <w:jc w:val="both"/>
      </w:pPr>
      <w:r w:rsidRPr="00672875">
        <w:t>Streszczenie (jęz. angielski)</w:t>
      </w:r>
    </w:p>
    <w:p w14:paraId="5A89087B" w14:textId="77777777" w:rsidR="00A81918" w:rsidRPr="00672875" w:rsidRDefault="00A81918" w:rsidP="00196649">
      <w:pPr>
        <w:spacing w:line="340" w:lineRule="exact"/>
        <w:jc w:val="both"/>
      </w:pPr>
    </w:p>
    <w:sectPr w:rsidR="00A81918" w:rsidRPr="00672875" w:rsidSect="008F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9105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218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93"/>
    <w:rsid w:val="000C0358"/>
    <w:rsid w:val="000D6A36"/>
    <w:rsid w:val="00144B9A"/>
    <w:rsid w:val="00196649"/>
    <w:rsid w:val="002A0B59"/>
    <w:rsid w:val="002B21B7"/>
    <w:rsid w:val="005B2483"/>
    <w:rsid w:val="00600265"/>
    <w:rsid w:val="00672875"/>
    <w:rsid w:val="0079534D"/>
    <w:rsid w:val="009D2B93"/>
    <w:rsid w:val="009F0507"/>
    <w:rsid w:val="00A22938"/>
    <w:rsid w:val="00A81918"/>
    <w:rsid w:val="00A86770"/>
    <w:rsid w:val="00A92C43"/>
    <w:rsid w:val="00BE15DE"/>
    <w:rsid w:val="00BE2426"/>
    <w:rsid w:val="00D33F32"/>
    <w:rsid w:val="00D34B3E"/>
    <w:rsid w:val="00D515A3"/>
    <w:rsid w:val="00D60056"/>
    <w:rsid w:val="00DB51DF"/>
    <w:rsid w:val="00E557A6"/>
    <w:rsid w:val="00E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512D"/>
  <w15:docId w15:val="{F98C63AF-8EAB-4A43-B616-EE5B1BD8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B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D2B93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Liberation Serif" w:eastAsia="DejaVu Sans Condensed" w:hAnsi="Liberation Serif" w:cs="DejaVu Sans Condensed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D2B9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Liberation Serif" w:eastAsia="DejaVu Sans Condensed" w:hAnsi="Liberation Serif" w:cs="DejaVu Sans Condensed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B9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D2B93"/>
    <w:rPr>
      <w:rFonts w:ascii="Liberation Serif" w:eastAsia="DejaVu Sans Condensed" w:hAnsi="Liberation Serif" w:cs="DejaVu Sans Condensed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D2B93"/>
    <w:rPr>
      <w:rFonts w:ascii="Liberation Serif" w:eastAsia="DejaVu Sans Condensed" w:hAnsi="Liberation Serif" w:cs="DejaVu Sans Condensed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2B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2B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Pawłowska</cp:lastModifiedBy>
  <cp:revision>2</cp:revision>
  <dcterms:created xsi:type="dcterms:W3CDTF">2025-09-03T14:21:00Z</dcterms:created>
  <dcterms:modified xsi:type="dcterms:W3CDTF">2025-09-03T14:21:00Z</dcterms:modified>
</cp:coreProperties>
</file>